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C23F19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مرداد ماه سال 1391-</w:t>
      </w:r>
      <w:r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F939D9" w:rsidRPr="004C6BCA" w:rsidTr="0003668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F939D9" w:rsidRPr="004C6BCA" w:rsidTr="00036687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F939D9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موافقت با</w:t>
            </w:r>
            <w:r w:rsidR="00A76447">
              <w:rPr>
                <w:rFonts w:cs="B Mitra" w:hint="cs"/>
                <w:color w:val="000000"/>
                <w:rtl/>
              </w:rPr>
              <w:t xml:space="preserve"> </w:t>
            </w:r>
            <w:r w:rsidRPr="00E7679E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F939D9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رودسر- چناربن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F939D9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حوا</w:t>
            </w:r>
            <w:r w:rsidRPr="00E7679E">
              <w:rPr>
                <w:rFonts w:cs="B Mitra" w:hint="cs"/>
                <w:color w:val="000000"/>
                <w:rtl/>
              </w:rPr>
              <w:t xml:space="preserve"> </w:t>
            </w:r>
            <w:r w:rsidRPr="00E7679E">
              <w:rPr>
                <w:rFonts w:cs="B Mitra"/>
                <w:color w:val="000000"/>
                <w:rtl/>
              </w:rPr>
              <w:t>اکبر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F939D9" w:rsidRPr="004C6BCA" w:rsidRDefault="00F939D9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1C2E2D" w:rsidRPr="004C6BCA" w:rsidTr="0089326C">
        <w:tc>
          <w:tcPr>
            <w:tcW w:w="3184" w:type="dxa"/>
          </w:tcPr>
          <w:p w:rsidR="001C2E2D" w:rsidRPr="00E7679E" w:rsidRDefault="001C2E2D" w:rsidP="001C2E2D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A76447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س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اهکل</w:t>
            </w:r>
            <w:r w:rsidRPr="00E7679E">
              <w:rPr>
                <w:rFonts w:cs="B Mitra"/>
                <w:color w:val="000000"/>
                <w:rtl/>
              </w:rPr>
              <w:t>- ب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درون</w:t>
            </w:r>
          </w:p>
        </w:tc>
        <w:tc>
          <w:tcPr>
            <w:tcW w:w="2930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محمدرضا سنگ س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اه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C2E2D" w:rsidRPr="004C6BCA" w:rsidRDefault="001C2E2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1C2E2D" w:rsidRPr="004C6BCA" w:rsidTr="0089326C">
        <w:tc>
          <w:tcPr>
            <w:tcW w:w="3184" w:type="dxa"/>
          </w:tcPr>
          <w:p w:rsidR="001C2E2D" w:rsidRPr="00E7679E" w:rsidRDefault="001C2E2D" w:rsidP="001C2E2D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A76447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رشت- تخسم لاکان</w:t>
            </w:r>
          </w:p>
        </w:tc>
        <w:tc>
          <w:tcPr>
            <w:tcW w:w="2930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حم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د</w:t>
            </w:r>
            <w:r w:rsidRPr="00E7679E">
              <w:rPr>
                <w:rFonts w:cs="B Mitra"/>
                <w:color w:val="000000"/>
                <w:rtl/>
              </w:rPr>
              <w:t xml:space="preserve"> نجف زاده و حسن ابراه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م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C2E2D" w:rsidRPr="004C6BCA" w:rsidRDefault="001C2E2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1C2E2D" w:rsidRPr="004C6BCA" w:rsidTr="0089326C">
        <w:tc>
          <w:tcPr>
            <w:tcW w:w="3184" w:type="dxa"/>
          </w:tcPr>
          <w:p w:rsidR="001C2E2D" w:rsidRPr="00E7679E" w:rsidRDefault="001C2E2D" w:rsidP="001C2E2D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A76447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رودسر- نوده</w:t>
            </w:r>
          </w:p>
        </w:tc>
        <w:tc>
          <w:tcPr>
            <w:tcW w:w="2930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وسف</w:t>
            </w:r>
            <w:r w:rsidRPr="00E7679E">
              <w:rPr>
                <w:rFonts w:cs="B Mitra"/>
                <w:color w:val="000000"/>
                <w:rtl/>
              </w:rPr>
              <w:t xml:space="preserve"> ابراه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م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C2E2D" w:rsidRPr="004C6BCA" w:rsidRDefault="001C2E2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1C2E2D" w:rsidRPr="004C6BCA" w:rsidTr="0089326C">
        <w:tc>
          <w:tcPr>
            <w:tcW w:w="3184" w:type="dxa"/>
          </w:tcPr>
          <w:p w:rsidR="001C2E2D" w:rsidRPr="00E7679E" w:rsidRDefault="001C2E2D" w:rsidP="001C2E2D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A76447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آستانه- امشل</w:t>
            </w:r>
          </w:p>
        </w:tc>
        <w:tc>
          <w:tcPr>
            <w:tcW w:w="2930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خانم صغر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/>
                <w:color w:val="000000"/>
                <w:rtl/>
              </w:rPr>
              <w:t xml:space="preserve"> آر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انپور</w:t>
            </w:r>
          </w:p>
        </w:tc>
        <w:tc>
          <w:tcPr>
            <w:tcW w:w="719" w:type="dxa"/>
          </w:tcPr>
          <w:p w:rsidR="001C2E2D" w:rsidRPr="004C6BCA" w:rsidRDefault="001C2E2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1C2E2D" w:rsidRPr="004C6BCA" w:rsidTr="0089326C">
        <w:tc>
          <w:tcPr>
            <w:tcW w:w="3184" w:type="dxa"/>
          </w:tcPr>
          <w:p w:rsidR="001C2E2D" w:rsidRPr="00E7679E" w:rsidRDefault="001C2E2D" w:rsidP="001C2E2D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A76447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رودسر- اشکلک رح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م</w:t>
            </w:r>
            <w:r w:rsidRPr="00E7679E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دار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وش</w:t>
            </w:r>
            <w:r w:rsidRPr="00E7679E">
              <w:rPr>
                <w:rFonts w:cs="B Mitra"/>
                <w:color w:val="000000"/>
                <w:rtl/>
              </w:rPr>
              <w:t xml:space="preserve"> ح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در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C2E2D" w:rsidRPr="004C6BCA" w:rsidRDefault="001C2E2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1C2E2D" w:rsidRPr="004C6BCA" w:rsidTr="0089326C">
        <w:tc>
          <w:tcPr>
            <w:tcW w:w="3184" w:type="dxa"/>
          </w:tcPr>
          <w:p w:rsidR="001C2E2D" w:rsidRPr="00E7679E" w:rsidRDefault="001C2E2D" w:rsidP="001C2E2D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A76447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رشت- لاله دشت</w:t>
            </w:r>
          </w:p>
        </w:tc>
        <w:tc>
          <w:tcPr>
            <w:tcW w:w="2930" w:type="dxa"/>
            <w:vAlign w:val="center"/>
          </w:tcPr>
          <w:p w:rsidR="001C2E2D" w:rsidRPr="00E7679E" w:rsidRDefault="001C2E2D" w:rsidP="001C2E2D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حامد</w:t>
            </w:r>
            <w:r w:rsidRPr="00E7679E">
              <w:rPr>
                <w:rFonts w:cs="B Mitra" w:hint="cs"/>
                <w:color w:val="000000"/>
                <w:rtl/>
              </w:rPr>
              <w:t xml:space="preserve"> </w:t>
            </w:r>
            <w:r w:rsidRPr="00E7679E">
              <w:rPr>
                <w:rFonts w:cs="B Mitra"/>
                <w:color w:val="000000"/>
                <w:rtl/>
              </w:rPr>
              <w:t>قربان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/>
                <w:color w:val="000000"/>
                <w:rtl/>
              </w:rPr>
              <w:t xml:space="preserve"> خان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C2E2D" w:rsidRPr="004C6BCA" w:rsidRDefault="001C2E2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</w:tbl>
    <w:p w:rsidR="001C2E2D" w:rsidRDefault="001C2E2D" w:rsidP="00990805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1C2E2D" w:rsidRDefault="001C2E2D" w:rsidP="001C2E2D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4B5A17">
      <w:pPr>
        <w:bidi/>
        <w:jc w:val="center"/>
        <w:rPr>
          <w:rFonts w:cs="B Mitra"/>
          <w:b w:val="0"/>
          <w:bCs/>
          <w:color w:val="333399"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</w:p>
    <w:p w:rsidR="00036687" w:rsidRPr="00F90909" w:rsidRDefault="00036687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مرداد ماه سال 1391-</w:t>
      </w:r>
      <w:r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A56C6F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036687" w:rsidRPr="004C6BCA" w:rsidTr="00A56C6F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036687" w:rsidRPr="004C6BCA" w:rsidRDefault="001A052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1A052E">
              <w:rPr>
                <w:rFonts w:cs="B Mitra"/>
                <w:color w:val="000000"/>
                <w:rtl/>
              </w:rPr>
              <w:t>موافقت با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A052E">
              <w:rPr>
                <w:rFonts w:cs="B Mitra"/>
                <w:color w:val="000000"/>
                <w:rtl/>
              </w:rPr>
              <w:t>بهره بردار</w:t>
            </w:r>
            <w:r w:rsidRPr="001A052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036687" w:rsidRPr="004C6BCA" w:rsidRDefault="00E7679E" w:rsidP="004B5A17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رودسر-پ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رمحله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036687" w:rsidRPr="004C6BCA" w:rsidRDefault="00E7679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مهد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/>
                <w:color w:val="000000"/>
                <w:rtl/>
              </w:rPr>
              <w:t xml:space="preserve"> زاده و محمودقل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036687" w:rsidRPr="004C6BCA" w:rsidRDefault="00036687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1A052E" w:rsidRPr="004C6BCA" w:rsidTr="007802D7">
        <w:tc>
          <w:tcPr>
            <w:tcW w:w="3184" w:type="dxa"/>
          </w:tcPr>
          <w:p w:rsidR="001A052E" w:rsidRPr="00E7679E" w:rsidRDefault="001A052E" w:rsidP="001A052E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E7679E" w:rsidRPr="00E7679E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بهره بردار</w:t>
            </w:r>
            <w:r w:rsidRPr="00E7679E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1A052E" w:rsidRPr="004C6BCA" w:rsidRDefault="00E7679E" w:rsidP="004B5A17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رودسر- د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ودره</w:t>
            </w:r>
          </w:p>
        </w:tc>
        <w:tc>
          <w:tcPr>
            <w:tcW w:w="2930" w:type="dxa"/>
            <w:vAlign w:val="center"/>
          </w:tcPr>
          <w:p w:rsidR="001A052E" w:rsidRPr="004C6BCA" w:rsidRDefault="00E7679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س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دجلال</w:t>
            </w:r>
            <w:r w:rsidRPr="00E7679E">
              <w:rPr>
                <w:rFonts w:cs="B Mitra"/>
                <w:color w:val="000000"/>
                <w:rtl/>
              </w:rPr>
              <w:t xml:space="preserve"> م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رحس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ن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A052E" w:rsidRPr="004C6BCA" w:rsidRDefault="001A052E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1A052E" w:rsidRPr="004C6BCA" w:rsidTr="007802D7">
        <w:tc>
          <w:tcPr>
            <w:tcW w:w="3184" w:type="dxa"/>
          </w:tcPr>
          <w:p w:rsidR="001A052E" w:rsidRPr="00E7679E" w:rsidRDefault="001A052E" w:rsidP="001A052E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E7679E" w:rsidRPr="00E7679E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بهره بردار</w:t>
            </w:r>
            <w:r w:rsidRPr="00E7679E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1A052E" w:rsidRPr="004C6BCA" w:rsidRDefault="00E7679E" w:rsidP="004B5A17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  <w:r w:rsidRPr="00E7679E">
              <w:rPr>
                <w:rFonts w:cs="B Mitra"/>
                <w:color w:val="000000"/>
                <w:rtl/>
                <w:lang w:bidi="fa-IR"/>
              </w:rPr>
              <w:t>املش- زرب</w:t>
            </w:r>
            <w:r w:rsidRPr="00E7679E">
              <w:rPr>
                <w:rFonts w:cs="B Mitra" w:hint="cs"/>
                <w:color w:val="000000"/>
                <w:rtl/>
                <w:lang w:bidi="fa-IR"/>
              </w:rPr>
              <w:t>ی</w:t>
            </w:r>
            <w:r w:rsidRPr="00E7679E">
              <w:rPr>
                <w:rFonts w:cs="B Mitra" w:hint="eastAsia"/>
                <w:color w:val="000000"/>
                <w:rtl/>
                <w:lang w:bidi="fa-IR"/>
              </w:rPr>
              <w:t>جار</w:t>
            </w:r>
          </w:p>
        </w:tc>
        <w:tc>
          <w:tcPr>
            <w:tcW w:w="2930" w:type="dxa"/>
            <w:vAlign w:val="center"/>
          </w:tcPr>
          <w:p w:rsidR="001A052E" w:rsidRPr="004C6BCA" w:rsidRDefault="00E7679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عل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/>
                <w:color w:val="000000"/>
                <w:rtl/>
              </w:rPr>
              <w:t xml:space="preserve"> نق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/>
                <w:color w:val="000000"/>
                <w:rtl/>
              </w:rPr>
              <w:t xml:space="preserve"> محمد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A052E" w:rsidRPr="004C6BCA" w:rsidRDefault="001A052E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1A052E" w:rsidRPr="004C6BCA" w:rsidTr="007802D7">
        <w:tc>
          <w:tcPr>
            <w:tcW w:w="3184" w:type="dxa"/>
          </w:tcPr>
          <w:p w:rsidR="001A052E" w:rsidRPr="00E7679E" w:rsidRDefault="001A052E" w:rsidP="001A052E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E7679E" w:rsidRPr="00E7679E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بهره بردار</w:t>
            </w:r>
            <w:r w:rsidRPr="00E7679E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1A052E" w:rsidRPr="004C6BCA" w:rsidRDefault="00E7679E" w:rsidP="004B5A17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رودسر- چورکلا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1A052E" w:rsidRPr="004C6BCA" w:rsidRDefault="00E7679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س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دجلال</w:t>
            </w:r>
            <w:r w:rsidRPr="00E7679E">
              <w:rPr>
                <w:rFonts w:cs="B Mitra"/>
                <w:color w:val="000000"/>
                <w:rtl/>
              </w:rPr>
              <w:t xml:space="preserve"> موسو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A052E" w:rsidRPr="004C6BCA" w:rsidRDefault="001A052E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1A052E" w:rsidRPr="004C6BCA" w:rsidTr="007802D7">
        <w:tc>
          <w:tcPr>
            <w:tcW w:w="3184" w:type="dxa"/>
          </w:tcPr>
          <w:p w:rsidR="001A052E" w:rsidRPr="00E7679E" w:rsidRDefault="001A052E" w:rsidP="001A052E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E7679E" w:rsidRPr="00E7679E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بهره بردار</w:t>
            </w:r>
            <w:r w:rsidRPr="00E7679E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1A052E" w:rsidRPr="004C6BCA" w:rsidRDefault="00E7679E" w:rsidP="004B5A17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رودسر- ب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/>
                <w:color w:val="000000"/>
                <w:rtl/>
              </w:rPr>
              <w:t xml:space="preserve"> بالان</w:t>
            </w:r>
          </w:p>
        </w:tc>
        <w:tc>
          <w:tcPr>
            <w:tcW w:w="2930" w:type="dxa"/>
            <w:vAlign w:val="center"/>
          </w:tcPr>
          <w:p w:rsidR="001A052E" w:rsidRPr="004C6BCA" w:rsidRDefault="00E7679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وسف</w:t>
            </w:r>
            <w:r w:rsidRPr="00E7679E">
              <w:rPr>
                <w:rFonts w:cs="B Mitra"/>
                <w:color w:val="000000"/>
                <w:rtl/>
              </w:rPr>
              <w:t xml:space="preserve"> شر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ف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A052E" w:rsidRPr="004C6BCA" w:rsidRDefault="001A052E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1A052E" w:rsidRPr="004C6BCA" w:rsidTr="007802D7">
        <w:tc>
          <w:tcPr>
            <w:tcW w:w="3184" w:type="dxa"/>
          </w:tcPr>
          <w:p w:rsidR="001A052E" w:rsidRPr="00E7679E" w:rsidRDefault="001A052E" w:rsidP="001A052E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E7679E" w:rsidRPr="00E7679E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بهره بردار</w:t>
            </w:r>
            <w:r w:rsidRPr="00E7679E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1A052E" w:rsidRPr="004C6BCA" w:rsidRDefault="00E7679E" w:rsidP="004B5A17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رشت- آقاس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دشر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ف</w:t>
            </w:r>
          </w:p>
        </w:tc>
        <w:tc>
          <w:tcPr>
            <w:tcW w:w="2930" w:type="dxa"/>
            <w:vAlign w:val="center"/>
          </w:tcPr>
          <w:p w:rsidR="001A052E" w:rsidRPr="004C6BCA" w:rsidRDefault="00E7679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ت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مور</w:t>
            </w:r>
            <w:r w:rsidR="00A76447">
              <w:rPr>
                <w:rFonts w:cs="B Mitra" w:hint="cs"/>
                <w:color w:val="000000"/>
                <w:rtl/>
              </w:rPr>
              <w:t xml:space="preserve"> </w:t>
            </w:r>
            <w:r w:rsidRPr="00E7679E">
              <w:rPr>
                <w:rFonts w:cs="B Mitra" w:hint="eastAsia"/>
                <w:color w:val="000000"/>
                <w:rtl/>
              </w:rPr>
              <w:t>محمد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A052E" w:rsidRPr="004C6BCA" w:rsidRDefault="001A052E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1A052E" w:rsidRPr="004C6BCA" w:rsidTr="007802D7">
        <w:tc>
          <w:tcPr>
            <w:tcW w:w="3184" w:type="dxa"/>
          </w:tcPr>
          <w:p w:rsidR="001A052E" w:rsidRPr="00E7679E" w:rsidRDefault="001A052E" w:rsidP="001A052E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E7679E" w:rsidRPr="00E7679E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بهره بردار</w:t>
            </w:r>
            <w:r w:rsidRPr="00E7679E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1A052E" w:rsidRPr="004C6BCA" w:rsidRDefault="00E7679E" w:rsidP="004B5A17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رودسر- سورجان محله</w:t>
            </w:r>
          </w:p>
        </w:tc>
        <w:tc>
          <w:tcPr>
            <w:tcW w:w="2930" w:type="dxa"/>
            <w:vAlign w:val="center"/>
          </w:tcPr>
          <w:p w:rsidR="001A052E" w:rsidRPr="004C6BCA" w:rsidRDefault="00E7679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شرکت آب منطقه ا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/>
                <w:color w:val="000000"/>
                <w:rtl/>
              </w:rPr>
              <w:t xml:space="preserve"> گ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</w:tcPr>
          <w:p w:rsidR="001A052E" w:rsidRPr="004C6BCA" w:rsidRDefault="001A052E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1A052E" w:rsidRPr="004C6BCA" w:rsidTr="007802D7">
        <w:tc>
          <w:tcPr>
            <w:tcW w:w="3184" w:type="dxa"/>
          </w:tcPr>
          <w:p w:rsidR="001A052E" w:rsidRPr="00E7679E" w:rsidRDefault="001A052E" w:rsidP="001A052E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E7679E" w:rsidRPr="00E7679E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بهره بردار</w:t>
            </w:r>
            <w:r w:rsidRPr="00E7679E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1A052E" w:rsidRPr="004C6BCA" w:rsidRDefault="00E7679E" w:rsidP="004B5A17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رشت- خشکب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جارشهرستان</w:t>
            </w:r>
          </w:p>
        </w:tc>
        <w:tc>
          <w:tcPr>
            <w:tcW w:w="2930" w:type="dxa"/>
            <w:vAlign w:val="center"/>
          </w:tcPr>
          <w:p w:rsidR="001A052E" w:rsidRPr="004C6BCA" w:rsidRDefault="00E7679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عبدالله صارم</w:t>
            </w:r>
          </w:p>
        </w:tc>
        <w:tc>
          <w:tcPr>
            <w:tcW w:w="719" w:type="dxa"/>
          </w:tcPr>
          <w:p w:rsidR="001A052E" w:rsidRPr="004C6BCA" w:rsidRDefault="001A052E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1A052E" w:rsidRPr="004C6BCA" w:rsidTr="007802D7">
        <w:tc>
          <w:tcPr>
            <w:tcW w:w="3184" w:type="dxa"/>
          </w:tcPr>
          <w:p w:rsidR="001A052E" w:rsidRPr="00E7679E" w:rsidRDefault="001A052E" w:rsidP="001A052E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E7679E" w:rsidRPr="00E7679E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بهره بردار</w:t>
            </w:r>
            <w:r w:rsidRPr="00E7679E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1A052E" w:rsidRPr="004C6BCA" w:rsidRDefault="00E7679E" w:rsidP="004B5A17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رشت- ب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جارپس</w:t>
            </w:r>
          </w:p>
        </w:tc>
        <w:tc>
          <w:tcPr>
            <w:tcW w:w="2930" w:type="dxa"/>
            <w:vAlign w:val="center"/>
          </w:tcPr>
          <w:p w:rsidR="001A052E" w:rsidRPr="004C6BCA" w:rsidRDefault="00E7679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ابراه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 w:hint="eastAsia"/>
                <w:color w:val="000000"/>
                <w:rtl/>
              </w:rPr>
              <w:t>م</w:t>
            </w:r>
            <w:r w:rsidRPr="00E7679E">
              <w:rPr>
                <w:rFonts w:cs="B Mitra"/>
                <w:color w:val="000000"/>
                <w:rtl/>
              </w:rPr>
              <w:t xml:space="preserve"> نصراله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A052E" w:rsidRPr="004C6BCA" w:rsidRDefault="001A052E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1A052E" w:rsidRPr="004C6BCA" w:rsidTr="007802D7">
        <w:tc>
          <w:tcPr>
            <w:tcW w:w="3184" w:type="dxa"/>
          </w:tcPr>
          <w:p w:rsidR="001A052E" w:rsidRPr="00E7679E" w:rsidRDefault="001A052E" w:rsidP="001A052E">
            <w:pPr>
              <w:jc w:val="center"/>
              <w:rPr>
                <w:rFonts w:cs="B Mitra"/>
              </w:rPr>
            </w:pPr>
            <w:r w:rsidRPr="00E7679E">
              <w:rPr>
                <w:rFonts w:cs="B Mitra"/>
                <w:rtl/>
              </w:rPr>
              <w:t>موافقت با</w:t>
            </w:r>
            <w:r w:rsidR="00E7679E" w:rsidRPr="00E7679E">
              <w:rPr>
                <w:rFonts w:cs="B Mitra" w:hint="cs"/>
                <w:rtl/>
              </w:rPr>
              <w:t xml:space="preserve"> </w:t>
            </w:r>
            <w:r w:rsidRPr="00E7679E">
              <w:rPr>
                <w:rFonts w:cs="B Mitra"/>
                <w:rtl/>
              </w:rPr>
              <w:t>بهره بردار</w:t>
            </w:r>
            <w:r w:rsidRPr="00E7679E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1A052E" w:rsidRPr="004C6BCA" w:rsidRDefault="00E7679E" w:rsidP="004B5A17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رودسر- لشکاجان سفل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1A052E" w:rsidRPr="004C6BCA" w:rsidRDefault="00E7679E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E7679E">
              <w:rPr>
                <w:rFonts w:cs="B Mitra"/>
                <w:color w:val="000000"/>
                <w:rtl/>
              </w:rPr>
              <w:t>عزت اله عل</w:t>
            </w:r>
            <w:r w:rsidRPr="00E7679E">
              <w:rPr>
                <w:rFonts w:cs="B Mitra" w:hint="cs"/>
                <w:color w:val="000000"/>
                <w:rtl/>
              </w:rPr>
              <w:t>ی</w:t>
            </w:r>
            <w:r w:rsidRPr="00E7679E">
              <w:rPr>
                <w:rFonts w:cs="B Mitra"/>
                <w:color w:val="000000"/>
                <w:rtl/>
              </w:rPr>
              <w:t xml:space="preserve"> پرست</w:t>
            </w:r>
          </w:p>
        </w:tc>
        <w:tc>
          <w:tcPr>
            <w:tcW w:w="719" w:type="dxa"/>
          </w:tcPr>
          <w:p w:rsidR="001A052E" w:rsidRPr="004C6BCA" w:rsidRDefault="001A052E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sectPr w:rsidR="003942BE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98" w:rsidRDefault="00AA3E98">
      <w:r>
        <w:separator/>
      </w:r>
    </w:p>
  </w:endnote>
  <w:endnote w:type="continuationSeparator" w:id="1">
    <w:p w:rsidR="00AA3E98" w:rsidRDefault="00AA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98" w:rsidRDefault="00AA3E98">
      <w:r>
        <w:separator/>
      </w:r>
    </w:p>
  </w:footnote>
  <w:footnote w:type="continuationSeparator" w:id="1">
    <w:p w:rsidR="00AA3E98" w:rsidRDefault="00AA3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9218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44A5"/>
    <w:rsid w:val="0002523A"/>
    <w:rsid w:val="00035613"/>
    <w:rsid w:val="00036687"/>
    <w:rsid w:val="00082902"/>
    <w:rsid w:val="00094213"/>
    <w:rsid w:val="001176B6"/>
    <w:rsid w:val="0013159B"/>
    <w:rsid w:val="00137502"/>
    <w:rsid w:val="0014756F"/>
    <w:rsid w:val="001704CD"/>
    <w:rsid w:val="00170810"/>
    <w:rsid w:val="00181FBB"/>
    <w:rsid w:val="00197239"/>
    <w:rsid w:val="001A052E"/>
    <w:rsid w:val="001A480F"/>
    <w:rsid w:val="001C2E2D"/>
    <w:rsid w:val="001D4E86"/>
    <w:rsid w:val="001E4469"/>
    <w:rsid w:val="001E55D3"/>
    <w:rsid w:val="001F1EAB"/>
    <w:rsid w:val="002005FB"/>
    <w:rsid w:val="00200B03"/>
    <w:rsid w:val="00206018"/>
    <w:rsid w:val="0021341A"/>
    <w:rsid w:val="00227863"/>
    <w:rsid w:val="0023578B"/>
    <w:rsid w:val="00241174"/>
    <w:rsid w:val="0025065E"/>
    <w:rsid w:val="00262D47"/>
    <w:rsid w:val="002A08B8"/>
    <w:rsid w:val="002A0E9A"/>
    <w:rsid w:val="002B7620"/>
    <w:rsid w:val="002C0A9A"/>
    <w:rsid w:val="002D0786"/>
    <w:rsid w:val="002D59AC"/>
    <w:rsid w:val="002E10DA"/>
    <w:rsid w:val="002E4B90"/>
    <w:rsid w:val="002E4E0F"/>
    <w:rsid w:val="002F3305"/>
    <w:rsid w:val="0034021A"/>
    <w:rsid w:val="00360399"/>
    <w:rsid w:val="0036167A"/>
    <w:rsid w:val="0036439D"/>
    <w:rsid w:val="00365FCC"/>
    <w:rsid w:val="003877BF"/>
    <w:rsid w:val="00390C15"/>
    <w:rsid w:val="00393755"/>
    <w:rsid w:val="003942BE"/>
    <w:rsid w:val="003C48A5"/>
    <w:rsid w:val="003C4A75"/>
    <w:rsid w:val="003D59D7"/>
    <w:rsid w:val="003F529D"/>
    <w:rsid w:val="003F5F9D"/>
    <w:rsid w:val="003F6778"/>
    <w:rsid w:val="00406E25"/>
    <w:rsid w:val="00413C4A"/>
    <w:rsid w:val="00423D03"/>
    <w:rsid w:val="0043156F"/>
    <w:rsid w:val="0043574A"/>
    <w:rsid w:val="00443D19"/>
    <w:rsid w:val="00493CD2"/>
    <w:rsid w:val="004A493C"/>
    <w:rsid w:val="004B433C"/>
    <w:rsid w:val="004B5A17"/>
    <w:rsid w:val="004C4296"/>
    <w:rsid w:val="004C6BCA"/>
    <w:rsid w:val="004C77F9"/>
    <w:rsid w:val="004D6D04"/>
    <w:rsid w:val="004E03A6"/>
    <w:rsid w:val="004F50D6"/>
    <w:rsid w:val="005034BE"/>
    <w:rsid w:val="00507106"/>
    <w:rsid w:val="00514A49"/>
    <w:rsid w:val="00540770"/>
    <w:rsid w:val="0058101F"/>
    <w:rsid w:val="00581941"/>
    <w:rsid w:val="00587CEF"/>
    <w:rsid w:val="005A74BA"/>
    <w:rsid w:val="005A7579"/>
    <w:rsid w:val="005C698C"/>
    <w:rsid w:val="005E7D2E"/>
    <w:rsid w:val="005F7797"/>
    <w:rsid w:val="00601C8C"/>
    <w:rsid w:val="00606728"/>
    <w:rsid w:val="00614B6D"/>
    <w:rsid w:val="00616216"/>
    <w:rsid w:val="00631095"/>
    <w:rsid w:val="00657D20"/>
    <w:rsid w:val="00670B65"/>
    <w:rsid w:val="006830AB"/>
    <w:rsid w:val="006845FD"/>
    <w:rsid w:val="006867F2"/>
    <w:rsid w:val="00691FD1"/>
    <w:rsid w:val="0069319D"/>
    <w:rsid w:val="006A60F1"/>
    <w:rsid w:val="006C4FBC"/>
    <w:rsid w:val="006D7318"/>
    <w:rsid w:val="006F0A0A"/>
    <w:rsid w:val="007158B7"/>
    <w:rsid w:val="007201B0"/>
    <w:rsid w:val="00725558"/>
    <w:rsid w:val="007316E2"/>
    <w:rsid w:val="0074371F"/>
    <w:rsid w:val="00744E65"/>
    <w:rsid w:val="00760436"/>
    <w:rsid w:val="00763648"/>
    <w:rsid w:val="00786924"/>
    <w:rsid w:val="007A1F26"/>
    <w:rsid w:val="007A3B08"/>
    <w:rsid w:val="007B4A8B"/>
    <w:rsid w:val="007C1FB4"/>
    <w:rsid w:val="007D0469"/>
    <w:rsid w:val="007D7972"/>
    <w:rsid w:val="007E0850"/>
    <w:rsid w:val="007E08CC"/>
    <w:rsid w:val="007F1FCF"/>
    <w:rsid w:val="00810B6E"/>
    <w:rsid w:val="008167BA"/>
    <w:rsid w:val="00876084"/>
    <w:rsid w:val="00891510"/>
    <w:rsid w:val="0089161E"/>
    <w:rsid w:val="008930DD"/>
    <w:rsid w:val="008A1968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456BB"/>
    <w:rsid w:val="00952DF7"/>
    <w:rsid w:val="0095304E"/>
    <w:rsid w:val="00953454"/>
    <w:rsid w:val="0096246E"/>
    <w:rsid w:val="00973732"/>
    <w:rsid w:val="00990805"/>
    <w:rsid w:val="00991BB1"/>
    <w:rsid w:val="00995AD1"/>
    <w:rsid w:val="009A0A7F"/>
    <w:rsid w:val="009A327B"/>
    <w:rsid w:val="009A5702"/>
    <w:rsid w:val="009A583F"/>
    <w:rsid w:val="009B33B7"/>
    <w:rsid w:val="009B6ABA"/>
    <w:rsid w:val="009C7967"/>
    <w:rsid w:val="009D583F"/>
    <w:rsid w:val="009F768A"/>
    <w:rsid w:val="00A411AF"/>
    <w:rsid w:val="00A4174B"/>
    <w:rsid w:val="00A53370"/>
    <w:rsid w:val="00A56C6F"/>
    <w:rsid w:val="00A76447"/>
    <w:rsid w:val="00A84B8C"/>
    <w:rsid w:val="00A957BE"/>
    <w:rsid w:val="00AA3E98"/>
    <w:rsid w:val="00AA4281"/>
    <w:rsid w:val="00AA72F3"/>
    <w:rsid w:val="00AA77DE"/>
    <w:rsid w:val="00AB5A48"/>
    <w:rsid w:val="00AB6828"/>
    <w:rsid w:val="00AC2308"/>
    <w:rsid w:val="00B04A07"/>
    <w:rsid w:val="00B2079B"/>
    <w:rsid w:val="00B3330C"/>
    <w:rsid w:val="00B54EB9"/>
    <w:rsid w:val="00B55773"/>
    <w:rsid w:val="00B70D8F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F6C34"/>
    <w:rsid w:val="00C23F19"/>
    <w:rsid w:val="00C344BF"/>
    <w:rsid w:val="00C7049D"/>
    <w:rsid w:val="00C909BA"/>
    <w:rsid w:val="00CB5574"/>
    <w:rsid w:val="00CC0BCE"/>
    <w:rsid w:val="00CC3EFE"/>
    <w:rsid w:val="00CC4629"/>
    <w:rsid w:val="00CC6BA7"/>
    <w:rsid w:val="00CE04F5"/>
    <w:rsid w:val="00CE7236"/>
    <w:rsid w:val="00CF5C2B"/>
    <w:rsid w:val="00D02921"/>
    <w:rsid w:val="00D1571C"/>
    <w:rsid w:val="00D15F4B"/>
    <w:rsid w:val="00D22D81"/>
    <w:rsid w:val="00D238F3"/>
    <w:rsid w:val="00D24C14"/>
    <w:rsid w:val="00D50C41"/>
    <w:rsid w:val="00D50FF2"/>
    <w:rsid w:val="00D511A9"/>
    <w:rsid w:val="00D512F4"/>
    <w:rsid w:val="00D51ACE"/>
    <w:rsid w:val="00D53EE3"/>
    <w:rsid w:val="00D74837"/>
    <w:rsid w:val="00D77386"/>
    <w:rsid w:val="00D828DB"/>
    <w:rsid w:val="00DA7640"/>
    <w:rsid w:val="00DA77E3"/>
    <w:rsid w:val="00DB501C"/>
    <w:rsid w:val="00DC591E"/>
    <w:rsid w:val="00DD6C79"/>
    <w:rsid w:val="00DD72B8"/>
    <w:rsid w:val="00E2296F"/>
    <w:rsid w:val="00E243FE"/>
    <w:rsid w:val="00E357D5"/>
    <w:rsid w:val="00E44CE5"/>
    <w:rsid w:val="00E53237"/>
    <w:rsid w:val="00E7679E"/>
    <w:rsid w:val="00E84721"/>
    <w:rsid w:val="00E92E85"/>
    <w:rsid w:val="00EC4484"/>
    <w:rsid w:val="00ED41CB"/>
    <w:rsid w:val="00F35CA8"/>
    <w:rsid w:val="00F4302A"/>
    <w:rsid w:val="00F46501"/>
    <w:rsid w:val="00F56104"/>
    <w:rsid w:val="00F812CF"/>
    <w:rsid w:val="00F83B97"/>
    <w:rsid w:val="00F939D9"/>
    <w:rsid w:val="00FA25A5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4BE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5034BE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5034BE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5034BE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5034BE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5034BE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5034BE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034BE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5034BE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5034BE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34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34B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34BE"/>
    <w:rPr>
      <w:color w:val="0000FF"/>
      <w:u w:val="single"/>
    </w:rPr>
  </w:style>
  <w:style w:type="paragraph" w:styleId="BodyText">
    <w:name w:val="Body Text"/>
    <w:basedOn w:val="Normal"/>
    <w:rsid w:val="005034BE"/>
    <w:pPr>
      <w:bidi/>
      <w:jc w:val="both"/>
    </w:pPr>
  </w:style>
  <w:style w:type="paragraph" w:styleId="BodyText2">
    <w:name w:val="Body Text 2"/>
    <w:basedOn w:val="Normal"/>
    <w:rsid w:val="005034BE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5034BE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5034B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034BE"/>
    <w:rPr>
      <w:vertAlign w:val="superscript"/>
    </w:rPr>
  </w:style>
  <w:style w:type="paragraph" w:styleId="BodyTextIndent">
    <w:name w:val="Body Text Indent"/>
    <w:basedOn w:val="Normal"/>
    <w:rsid w:val="005034BE"/>
    <w:pPr>
      <w:bidi/>
      <w:ind w:left="180"/>
    </w:pPr>
  </w:style>
  <w:style w:type="paragraph" w:styleId="BodyTextIndent2">
    <w:name w:val="Body Text Indent 2"/>
    <w:basedOn w:val="Normal"/>
    <w:rsid w:val="005034BE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5034BE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5034BE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034B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034BE"/>
    <w:rPr>
      <w:vertAlign w:val="superscript"/>
    </w:rPr>
  </w:style>
  <w:style w:type="character" w:styleId="FollowedHyperlink">
    <w:name w:val="FollowedHyperlink"/>
    <w:basedOn w:val="DefaultParagraphFont"/>
    <w:rsid w:val="005034BE"/>
    <w:rPr>
      <w:color w:val="800080"/>
      <w:u w:val="single"/>
    </w:rPr>
  </w:style>
  <w:style w:type="paragraph" w:styleId="Title">
    <w:name w:val="Title"/>
    <w:basedOn w:val="Normal"/>
    <w:qFormat/>
    <w:rsid w:val="005034BE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5034BE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6</cp:revision>
  <cp:lastPrinted>2010-04-24T04:51:00Z</cp:lastPrinted>
  <dcterms:created xsi:type="dcterms:W3CDTF">2013-07-14T06:13:00Z</dcterms:created>
  <dcterms:modified xsi:type="dcterms:W3CDTF">2013-07-15T07:07:00Z</dcterms:modified>
</cp:coreProperties>
</file>